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04B7" w14:textId="4ED98B70" w:rsidR="000215E6" w:rsidRDefault="00A865E0" w:rsidP="000215E6">
      <w:pPr>
        <w:pStyle w:val="Default"/>
        <w:jc w:val="center"/>
      </w:pPr>
      <w:r>
        <w:rPr>
          <w:noProof/>
          <w:sz w:val="20"/>
        </w:rPr>
        <w:drawing>
          <wp:inline distT="0" distB="0" distL="0" distR="0" wp14:anchorId="5C454DDA" wp14:editId="69C893C3">
            <wp:extent cx="1316735" cy="640079"/>
            <wp:effectExtent l="0" t="0" r="0" b="0"/>
            <wp:docPr id="5" name="Image 5" descr="A picture containing text, clipar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icture containing text, clipart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5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95DFA" w14:textId="77777777" w:rsidR="000215E6" w:rsidRDefault="000215E6" w:rsidP="000215E6">
      <w:pPr>
        <w:pStyle w:val="Default"/>
        <w:spacing w:after="160"/>
        <w:jc w:val="center"/>
      </w:pPr>
    </w:p>
    <w:p w14:paraId="3E5F2047" w14:textId="77777777" w:rsidR="000215E6" w:rsidRPr="00F30A03" w:rsidRDefault="000215E6" w:rsidP="000215E6">
      <w:pPr>
        <w:pStyle w:val="Default"/>
        <w:spacing w:after="160"/>
        <w:jc w:val="center"/>
      </w:pPr>
    </w:p>
    <w:p w14:paraId="0E13C265" w14:textId="190B1B20" w:rsidR="000215E6" w:rsidRPr="00F30A03" w:rsidRDefault="000215E6" w:rsidP="000215E6">
      <w:pPr>
        <w:pStyle w:val="Default"/>
        <w:spacing w:after="160"/>
        <w:jc w:val="center"/>
        <w:rPr>
          <w:rFonts w:ascii="Arial" w:hAnsi="Arial" w:cs="Arial"/>
          <w:b/>
          <w:bCs/>
          <w:u w:val="single"/>
        </w:rPr>
      </w:pPr>
      <w:r w:rsidRPr="00F30A03">
        <w:rPr>
          <w:rFonts w:ascii="Arial" w:hAnsi="Arial" w:cs="Arial"/>
        </w:rPr>
        <w:t xml:space="preserve"> </w:t>
      </w:r>
      <w:r w:rsidRPr="00F30A03">
        <w:rPr>
          <w:rFonts w:ascii="Arial" w:hAnsi="Arial" w:cs="Arial"/>
          <w:b/>
          <w:bCs/>
          <w:u w:val="single"/>
        </w:rPr>
        <w:t>20</w:t>
      </w:r>
      <w:r w:rsidR="00A865E0">
        <w:rPr>
          <w:rFonts w:ascii="Arial" w:hAnsi="Arial" w:cs="Arial"/>
          <w:b/>
          <w:bCs/>
          <w:u w:val="single"/>
        </w:rPr>
        <w:t>20-20</w:t>
      </w:r>
      <w:r w:rsidRPr="00F30A03">
        <w:rPr>
          <w:rFonts w:ascii="Arial" w:hAnsi="Arial" w:cs="Arial"/>
          <w:b/>
          <w:bCs/>
          <w:u w:val="single"/>
        </w:rPr>
        <w:t>2</w:t>
      </w:r>
      <w:r w:rsidR="00B75CDC" w:rsidRPr="00F30A03">
        <w:rPr>
          <w:rFonts w:ascii="Arial" w:hAnsi="Arial" w:cs="Arial"/>
          <w:b/>
          <w:bCs/>
          <w:u w:val="single"/>
        </w:rPr>
        <w:t>2</w:t>
      </w:r>
      <w:r w:rsidRPr="00F30A03">
        <w:rPr>
          <w:rFonts w:ascii="Arial" w:hAnsi="Arial" w:cs="Arial"/>
          <w:b/>
          <w:bCs/>
          <w:u w:val="single"/>
        </w:rPr>
        <w:t xml:space="preserve"> HMDA Disclosure Statement</w:t>
      </w:r>
    </w:p>
    <w:p w14:paraId="768C207B" w14:textId="77777777" w:rsidR="000215E6" w:rsidRPr="00F30A03" w:rsidRDefault="000215E6" w:rsidP="000215E6">
      <w:pPr>
        <w:pStyle w:val="Default"/>
        <w:spacing w:after="1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AC033E" w14:textId="7CF41DA1" w:rsidR="000215E6" w:rsidRPr="00F30A03" w:rsidRDefault="000215E6" w:rsidP="000215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30A03">
        <w:rPr>
          <w:rFonts w:ascii="Arial" w:hAnsi="Arial" w:cs="Arial"/>
        </w:rPr>
        <w:t xml:space="preserve">The Home Mortgage Disclosure Act (HMDA) requires </w:t>
      </w:r>
      <w:proofErr w:type="gramStart"/>
      <w:r w:rsidRPr="00F30A03">
        <w:rPr>
          <w:rFonts w:ascii="Arial" w:hAnsi="Arial" w:cs="Arial"/>
        </w:rPr>
        <w:t>to collect</w:t>
      </w:r>
      <w:proofErr w:type="gramEnd"/>
      <w:r w:rsidRPr="00F30A03">
        <w:rPr>
          <w:rFonts w:ascii="Arial" w:hAnsi="Arial" w:cs="Arial"/>
        </w:rPr>
        <w:t xml:space="preserve"> and publicly disclose information about housing-related loans and applications for such loans, including several applicant/borrower characteristics. </w:t>
      </w:r>
      <w:r w:rsidR="00A865E0">
        <w:rPr>
          <w:rFonts w:ascii="Arial" w:hAnsi="Arial" w:cs="Arial"/>
        </w:rPr>
        <w:t>However, Worthington</w:t>
      </w:r>
      <w:r w:rsidRPr="00F30A03">
        <w:rPr>
          <w:rFonts w:ascii="Arial" w:hAnsi="Arial" w:cs="Arial"/>
        </w:rPr>
        <w:t xml:space="preserve"> Bank is no longer a HMDA reporting bank </w:t>
      </w:r>
      <w:r w:rsidR="009B3A8F" w:rsidRPr="00F30A03">
        <w:rPr>
          <w:rFonts w:ascii="Arial" w:hAnsi="Arial" w:cs="Arial"/>
        </w:rPr>
        <w:t xml:space="preserve">for the period of </w:t>
      </w:r>
      <w:r w:rsidRPr="00F30A03">
        <w:rPr>
          <w:rFonts w:ascii="Arial" w:hAnsi="Arial" w:cs="Arial"/>
        </w:rPr>
        <w:t xml:space="preserve">July 1, </w:t>
      </w:r>
      <w:proofErr w:type="gramStart"/>
      <w:r w:rsidRPr="00F30A03">
        <w:rPr>
          <w:rFonts w:ascii="Arial" w:hAnsi="Arial" w:cs="Arial"/>
        </w:rPr>
        <w:t>2020</w:t>
      </w:r>
      <w:proofErr w:type="gramEnd"/>
      <w:r w:rsidR="009B3A8F" w:rsidRPr="00F30A03">
        <w:rPr>
          <w:rFonts w:ascii="Arial" w:hAnsi="Arial" w:cs="Arial"/>
        </w:rPr>
        <w:t xml:space="preserve"> through December 31, 2022</w:t>
      </w:r>
    </w:p>
    <w:p w14:paraId="07426FD6" w14:textId="35439926" w:rsidR="000215E6" w:rsidRPr="00F30A03" w:rsidRDefault="000215E6" w:rsidP="000215E6">
      <w:pPr>
        <w:pStyle w:val="Default"/>
        <w:spacing w:after="160"/>
        <w:jc w:val="center"/>
        <w:rPr>
          <w:rFonts w:ascii="Arial" w:hAnsi="Arial" w:cs="Arial"/>
          <w:sz w:val="22"/>
          <w:szCs w:val="22"/>
        </w:rPr>
      </w:pPr>
      <w:r w:rsidRPr="00F30A03">
        <w:rPr>
          <w:rFonts w:ascii="Arial" w:hAnsi="Arial" w:cs="Arial"/>
          <w:sz w:val="22"/>
          <w:szCs w:val="22"/>
        </w:rPr>
        <w:t xml:space="preserve">therefore, </w:t>
      </w:r>
      <w:r w:rsidR="00CE70F3" w:rsidRPr="00F30A03">
        <w:rPr>
          <w:rFonts w:ascii="Arial" w:hAnsi="Arial" w:cs="Arial"/>
          <w:sz w:val="22"/>
          <w:szCs w:val="22"/>
        </w:rPr>
        <w:t xml:space="preserve">disclosures statements </w:t>
      </w:r>
      <w:r w:rsidR="009B3A8F" w:rsidRPr="00F30A03">
        <w:rPr>
          <w:rFonts w:ascii="Arial" w:hAnsi="Arial" w:cs="Arial"/>
          <w:sz w:val="22"/>
          <w:szCs w:val="22"/>
        </w:rPr>
        <w:t>were</w:t>
      </w:r>
      <w:r w:rsidR="00CE70F3" w:rsidRPr="00F30A03">
        <w:rPr>
          <w:rFonts w:ascii="Arial" w:hAnsi="Arial" w:cs="Arial"/>
          <w:sz w:val="22"/>
          <w:szCs w:val="22"/>
        </w:rPr>
        <w:t xml:space="preserve"> not available. The Bank </w:t>
      </w:r>
      <w:r w:rsidR="009B3A8F" w:rsidRPr="00F30A03">
        <w:rPr>
          <w:rFonts w:ascii="Arial" w:hAnsi="Arial" w:cs="Arial"/>
          <w:sz w:val="22"/>
          <w:szCs w:val="22"/>
        </w:rPr>
        <w:t>was</w:t>
      </w:r>
      <w:r w:rsidR="00CE70F3" w:rsidRPr="00F30A03">
        <w:rPr>
          <w:rFonts w:ascii="Arial" w:hAnsi="Arial" w:cs="Arial"/>
          <w:sz w:val="22"/>
          <w:szCs w:val="22"/>
        </w:rPr>
        <w:t xml:space="preserve"> exempt from HMDA reporting due to not meeting </w:t>
      </w:r>
      <w:r w:rsidR="007C0617" w:rsidRPr="00F30A03">
        <w:rPr>
          <w:rFonts w:ascii="Arial" w:hAnsi="Arial" w:cs="Arial"/>
          <w:sz w:val="22"/>
          <w:szCs w:val="22"/>
        </w:rPr>
        <w:t>origination thresholds</w:t>
      </w:r>
      <w:r w:rsidR="009B3A8F" w:rsidRPr="00F30A03">
        <w:rPr>
          <w:rFonts w:ascii="Arial" w:hAnsi="Arial" w:cs="Arial"/>
          <w:sz w:val="22"/>
          <w:szCs w:val="22"/>
        </w:rPr>
        <w:t>.</w:t>
      </w:r>
    </w:p>
    <w:p w14:paraId="2C0D025E" w14:textId="77777777" w:rsidR="000215E6" w:rsidRPr="00F30A03" w:rsidRDefault="000215E6" w:rsidP="000215E6">
      <w:pPr>
        <w:pStyle w:val="Default"/>
        <w:spacing w:after="160"/>
        <w:jc w:val="center"/>
        <w:rPr>
          <w:rFonts w:ascii="Arial" w:hAnsi="Arial" w:cs="Arial"/>
          <w:sz w:val="22"/>
          <w:szCs w:val="22"/>
        </w:rPr>
      </w:pPr>
    </w:p>
    <w:p w14:paraId="642782ED" w14:textId="609EDD9C" w:rsidR="000215E6" w:rsidRPr="00F30A03" w:rsidRDefault="000215E6" w:rsidP="000215E6">
      <w:pPr>
        <w:pStyle w:val="Default"/>
        <w:spacing w:after="160"/>
        <w:jc w:val="center"/>
        <w:rPr>
          <w:rFonts w:ascii="Arial" w:hAnsi="Arial" w:cs="Arial"/>
          <w:sz w:val="22"/>
          <w:szCs w:val="22"/>
        </w:rPr>
      </w:pPr>
      <w:r w:rsidRPr="00F30A03">
        <w:rPr>
          <w:rFonts w:ascii="Arial" w:hAnsi="Arial" w:cs="Arial"/>
          <w:sz w:val="22"/>
          <w:szCs w:val="22"/>
        </w:rPr>
        <w:t xml:space="preserve">Institution Name = </w:t>
      </w:r>
      <w:r w:rsidR="00A865E0">
        <w:rPr>
          <w:rFonts w:ascii="Arial" w:hAnsi="Arial" w:cs="Arial"/>
          <w:sz w:val="22"/>
          <w:szCs w:val="22"/>
        </w:rPr>
        <w:t>Worthington</w:t>
      </w:r>
      <w:r w:rsidRPr="00F30A03">
        <w:rPr>
          <w:rFonts w:ascii="Arial" w:hAnsi="Arial" w:cs="Arial"/>
          <w:sz w:val="22"/>
          <w:szCs w:val="22"/>
        </w:rPr>
        <w:t xml:space="preserve"> Bank </w:t>
      </w:r>
    </w:p>
    <w:p w14:paraId="0D9CA671" w14:textId="4DA9E908" w:rsidR="00A865E0" w:rsidRPr="00A865E0" w:rsidRDefault="000D58B3" w:rsidP="00A865E0">
      <w:pPr>
        <w:jc w:val="center"/>
        <w:rPr>
          <w:rFonts w:ascii="Calibri" w:eastAsia="Times New Roman" w:hAnsi="Calibri" w:cs="Calibri"/>
          <w:sz w:val="24"/>
          <w:szCs w:val="24"/>
        </w:rPr>
      </w:pPr>
      <w:r w:rsidRPr="000D58B3">
        <w:rPr>
          <w:rFonts w:ascii="ArialMT" w:eastAsia="Times New Roman" w:hAnsi="ArialMT" w:cs="ArialMT"/>
        </w:rPr>
        <w:t xml:space="preserve">LEI = </w:t>
      </w:r>
      <w:r w:rsidR="00A865E0" w:rsidRPr="00A865E0">
        <w:rPr>
          <w:rFonts w:ascii="Calibri" w:eastAsia="Times New Roman" w:hAnsi="Calibri" w:cs="Calibri"/>
          <w:sz w:val="24"/>
          <w:szCs w:val="24"/>
        </w:rPr>
        <w:t>254900JWLQKPGK4C0B30</w:t>
      </w:r>
    </w:p>
    <w:p w14:paraId="4FF9E1E9" w14:textId="6291B4A7" w:rsidR="004E2DCB" w:rsidRPr="00F30A03" w:rsidRDefault="004E2DCB" w:rsidP="00A865E0">
      <w:pPr>
        <w:spacing w:after="0" w:line="240" w:lineRule="auto"/>
        <w:ind w:left="2160" w:firstLine="720"/>
        <w:rPr>
          <w:rFonts w:ascii="Arial" w:hAnsi="Arial" w:cs="Arial"/>
        </w:rPr>
      </w:pPr>
    </w:p>
    <w:sectPr w:rsidR="004E2DCB" w:rsidRPr="00F30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E6"/>
    <w:rsid w:val="000215E6"/>
    <w:rsid w:val="000D58B3"/>
    <w:rsid w:val="004E2DCB"/>
    <w:rsid w:val="00564679"/>
    <w:rsid w:val="007C0617"/>
    <w:rsid w:val="009B3A8F"/>
    <w:rsid w:val="009C415D"/>
    <w:rsid w:val="00A865E0"/>
    <w:rsid w:val="00B551C6"/>
    <w:rsid w:val="00B75CDC"/>
    <w:rsid w:val="00CE70F3"/>
    <w:rsid w:val="00F3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A84D"/>
  <w15:chartTrackingRefBased/>
  <w15:docId w15:val="{2FA7FD0C-026E-4BE6-BA56-59319953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5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Millicent Mayaka</dc:creator>
  <cp:keywords/>
  <dc:description/>
  <cp:lastModifiedBy>Debi Miller</cp:lastModifiedBy>
  <cp:revision>2</cp:revision>
  <cp:lastPrinted>2024-12-03T18:02:00Z</cp:lastPrinted>
  <dcterms:created xsi:type="dcterms:W3CDTF">2024-12-03T20:40:00Z</dcterms:created>
  <dcterms:modified xsi:type="dcterms:W3CDTF">2024-12-03T20:40:00Z</dcterms:modified>
</cp:coreProperties>
</file>